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453" w:rsidRDefault="00071FB2" w:rsidP="00071FB2">
      <w:pP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</w:pPr>
      <w:bookmarkStart w:id="0" w:name="_GoBack"/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>“</w:t>
      </w:r>
      <w:r w:rsidRPr="00D97453">
        <w:rPr>
          <w:rStyle w:val="a3"/>
          <w:rFonts w:ascii="TH SarabunPSK" w:hAnsi="TH SarabunPSK" w:cs="TH SarabunPSK"/>
          <w:i w:val="0"/>
          <w:i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>ทางม้าลาย มีไว้ข้าม ไม่ใช่ ถูกมองข้าม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 xml:space="preserve">” </w:t>
      </w:r>
    </w:p>
    <w:bookmarkEnd w:id="0"/>
    <w:p w:rsidR="00D7694D" w:rsidRPr="00D97453" w:rsidRDefault="00071FB2" w:rsidP="00071FB2">
      <w:pPr>
        <w:rPr>
          <w:rFonts w:ascii="TH SarabunPSK" w:hAnsi="TH SarabunPSK" w:cs="TH SarabunPSK" w:hint="cs"/>
          <w:color w:val="000000" w:themeColor="text1"/>
          <w:sz w:val="32"/>
          <w:szCs w:val="32"/>
        </w:rPr>
      </w:pP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การขับรถนั้นนอกจากจะให้ความสำคัญกับเรื่องเครื่องยนต์แล้ว การเคารพ</w:t>
      </w:r>
      <w:proofErr w:type="spellStart"/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กฏ</w:t>
      </w:r>
      <w:proofErr w:type="spellEnd"/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จราจรรวมถึง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> </w:t>
      </w:r>
      <w:hyperlink r:id="rId5" w:history="1">
        <w:r w:rsidRPr="00D97453">
          <w:rPr>
            <w:rStyle w:val="a5"/>
            <w:rFonts w:ascii="TH SarabunPSK" w:hAnsi="TH SarabunPSK" w:cs="TH SarabunPSK"/>
            <w:color w:val="000000" w:themeColor="text1"/>
            <w:sz w:val="32"/>
            <w:szCs w:val="32"/>
            <w:u w:val="none"/>
            <w:bdr w:val="none" w:sz="0" w:space="0" w:color="auto" w:frame="1"/>
            <w:cs/>
          </w:rPr>
          <w:t>กฎหมาย ทางม้าลาย</w:t>
        </w:r>
      </w:hyperlink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> 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ก็เป็นส่วนสำคัญที่ช่วยทำให้ท้องถนนปลอดภัยและช่วยลดอุบัติเหตุได้มากขึ้น โดยเฉพาะการให้ความสำคัญกับ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> </w:t>
      </w:r>
      <w:r w:rsidRPr="00D97453">
        <w:rPr>
          <w:rStyle w:val="a3"/>
          <w:rFonts w:ascii="TH SarabunPSK" w:hAnsi="TH SarabunPSK" w:cs="TH SarabunPSK"/>
          <w:i w:val="0"/>
          <w:i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>ทางม้าลาย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> 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>และผู้ร่วมใช้ถนน ซึ่งเป็นส่วนหนึ่งใน</w:t>
      </w:r>
      <w:r w:rsid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การรักษาความปลอดภัยบนท้องถนน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อีกด้วย 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</w:t>
      </w:r>
    </w:p>
    <w:p w:rsidR="00071FB2" w:rsidRPr="00D97453" w:rsidRDefault="00071FB2" w:rsidP="00071FB2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97453">
        <w:rPr>
          <w:rStyle w:val="a4"/>
          <w:rFonts w:ascii="TH SarabunPSK" w:hAnsi="TH SarabunPSK" w:cs="TH SarabunPSK"/>
          <w:b w:val="0"/>
          <w:b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>ทางม้าลาย</w:t>
      </w:r>
      <w:r w:rsidR="00D97453">
        <w:rPr>
          <w:rStyle w:val="a4"/>
          <w:rFonts w:ascii="TH SarabunPSK" w:hAnsi="TH SarabunPSK" w:cs="TH SarabunPSK" w:hint="cs"/>
          <w:b w:val="0"/>
          <w:b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 xml:space="preserve"> </w:t>
      </w:r>
      <w:r w:rsidRPr="00D97453">
        <w:rPr>
          <w:rStyle w:val="a4"/>
          <w:rFonts w:ascii="TH SarabunPSK" w:hAnsi="TH SarabunPSK" w:cs="TH SarabunPSK"/>
          <w:b w:val="0"/>
          <w:b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>คือ</w:t>
      </w:r>
      <w:r w:rsidR="00D97453">
        <w:rPr>
          <w:rStyle w:val="a4"/>
          <w:rFonts w:ascii="TH SarabunPSK" w:hAnsi="TH SarabunPSK" w:cs="TH SarabunPSK" w:hint="cs"/>
          <w:b w:val="0"/>
          <w:b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>อะไร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> </w:t>
      </w:r>
      <w:r w:rsidR="00D97453" w:rsidRPr="00D97453">
        <w:rPr>
          <w:rStyle w:val="a4"/>
          <w:rFonts w:ascii="TH SarabunPSK" w:hAnsi="TH SarabunPSK" w:cs="TH SarabunPSK"/>
          <w:b w:val="0"/>
          <w:b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>ทางม้าลาย</w:t>
      </w:r>
      <w:r w:rsidR="00D97453">
        <w:rPr>
          <w:rStyle w:val="a4"/>
          <w:rFonts w:ascii="TH SarabunPSK" w:hAnsi="TH SarabunPSK" w:cs="TH SarabunPSK" w:hint="cs"/>
          <w:b w:val="0"/>
          <w:b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>คือ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>เครื่องหมายจราจรที่เกี่ยวข้องกับทั้งผู้ขับรถและคนเดินเท้า ซึ่งถูกใช้เป็นสากลทั่วโลก แต่กลับเป็นหนึ่งในสิ่งที่ถูกละเลยมากที่สุด ทั้งคนขับรถบนท้องถนนที่ไม่ยอมจอดให้คนข้าม และคนเดินข้ามถนนที่ไม่ยอมข้ามทางม้าลาย (รวมทั้งสะพานลอย) ทำให้เกิดอุบัติเหตุครั้งแล้วครั้งเล่า</w:t>
      </w:r>
    </w:p>
    <w:p w:rsidR="00071FB2" w:rsidRPr="00D97453" w:rsidRDefault="00071FB2" w:rsidP="00071FB2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D97453">
        <w:rPr>
          <w:rStyle w:val="a3"/>
          <w:rFonts w:ascii="TH SarabunPSK" w:hAnsi="TH SarabunPSK" w:cs="TH SarabunPSK"/>
          <w:i w:val="0"/>
          <w:iCs w:val="0"/>
          <w:color w:val="000000" w:themeColor="text1"/>
          <w:sz w:val="32"/>
          <w:szCs w:val="32"/>
          <w:bdr w:val="none" w:sz="0" w:space="0" w:color="auto" w:frame="1"/>
          <w:shd w:val="clear" w:color="auto" w:fill="FFFFFF"/>
          <w:cs/>
        </w:rPr>
        <w:t>ประโยชน์ทางม้าลาย</w:t>
      </w:r>
      <w:r w:rsid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 xml:space="preserve"> </w:t>
      </w:r>
      <w:r w:rsidR="00D97453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คือ</w:t>
      </w:r>
      <w:r w:rsidRPr="00D97453"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>เป็นทางสำหรับให้คนใช้เดินข้ามถนนอย่างปลอดภัย โดยมีกฎและข้อบังคับให้รถที่วิ่งบนท้องถนนต้องชะลอความเร็วก่อนถึงทางม้าลาย และหยุดรถเพื่อให้คนข้ามถนน โดยคนข้ามก็ต้องใช้ทางม้าลายในการข้ามถนนด้วย นอกจากว่าบริเวณนั้นจะไม่มีทางม้าลายหรือสะพานลอยอยู่เลย</w:t>
      </w:r>
    </w:p>
    <w:p w:rsidR="00D0778E" w:rsidRPr="00D97453" w:rsidRDefault="00071FB2" w:rsidP="00D0778E">
      <w:pPr>
        <w:shd w:val="clear" w:color="auto" w:fill="FFFFFF"/>
        <w:spacing w:after="0" w:line="240" w:lineRule="auto"/>
        <w:textAlignment w:val="baseline"/>
        <w:rPr>
          <w:rFonts w:ascii="TH SarabunPSK" w:eastAsia="Times New Roman" w:hAnsi="TH SarabunPSK" w:cs="TH SarabunPSK"/>
          <w:color w:val="4A4A4A"/>
          <w:sz w:val="32"/>
          <w:szCs w:val="32"/>
        </w:rPr>
      </w:pPr>
      <w:r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  <w:bdr w:val="none" w:sz="0" w:space="0" w:color="auto" w:frame="1"/>
          <w:cs/>
        </w:rPr>
        <w:t>สำหรับการข้ามทางม้าลาย การข้ามถนนอย่างปลอดภัย</w:t>
      </w:r>
      <w:r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</w:rPr>
        <w:t xml:space="preserve"> </w:t>
      </w:r>
      <w:r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  <w:t xml:space="preserve">สิ่งที่ต้องคำนึงคือ </w:t>
      </w:r>
      <w:r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  <w:bdr w:val="none" w:sz="0" w:space="0" w:color="auto" w:frame="1"/>
          <w:cs/>
        </w:rPr>
        <w:t>คนเดินเท้าที่กำลังเดินข้ามถนนในทางม้าลายมีสิทธิไปก่อนรถ เพราะตามกฎมายรถต้องหยุดให้คนข้ามถนนในทางข้ามแต่จะต้องระวังและสังเกตรถที่สัญจร</w:t>
      </w:r>
      <w:r w:rsidR="00D97453">
        <w:rPr>
          <w:rFonts w:ascii="TH SarabunPSK" w:eastAsia="Times New Roman" w:hAnsi="TH SarabunPSK" w:cs="TH SarabunPSK" w:hint="cs"/>
          <w:color w:val="000000" w:themeColor="text1"/>
          <w:sz w:val="32"/>
          <w:szCs w:val="32"/>
          <w:bdr w:val="none" w:sz="0" w:space="0" w:color="auto" w:frame="1"/>
          <w:cs/>
        </w:rPr>
        <w:t>ให้</w:t>
      </w:r>
      <w:r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  <w:bdr w:val="none" w:sz="0" w:space="0" w:color="auto" w:frame="1"/>
          <w:cs/>
        </w:rPr>
        <w:t>ได้มีโอกาสชะลอความเร็วลงด้วยอย่าเดินข้ามแบบกะทันหัน ยิ่งเวลาฝนตกถนนลื่นต้องระวังให้มาก</w:t>
      </w:r>
      <w:r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</w:rPr>
        <w:t xml:space="preserve">  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ถึงแม้ว่าคนขับรถจะหยุดให้ข้าม</w:t>
      </w:r>
      <w:r w:rsidR="00D97453">
        <w:rPr>
          <w:rFonts w:ascii="TH SarabunPSK" w:hAnsi="TH SarabunPSK" w:cs="TH SarabunPSK" w:hint="cs"/>
          <w:color w:val="4A4A4A"/>
          <w:sz w:val="32"/>
          <w:szCs w:val="32"/>
          <w:shd w:val="clear" w:color="auto" w:fill="FFFFFF"/>
          <w:cs/>
        </w:rPr>
        <w:t>ก็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 xml:space="preserve">ต้องข้ามด้วยความระวัดระวัง มองขวา 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</w:rPr>
        <w:t xml:space="preserve">– 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ซ้าย ตลอดเวลา</w:t>
      </w:r>
      <w:r w:rsidR="00D0778E"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</w:rPr>
        <w:t xml:space="preserve"> </w:t>
      </w:r>
      <w:r w:rsidR="00D0778E"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เ</w:t>
      </w:r>
      <w:r w:rsidR="00D0778E"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พราะอาจมีผู้ขับขี่</w:t>
      </w:r>
      <w:r w:rsidR="00D0778E"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ที่ขับตาม</w:t>
      </w:r>
      <w:r w:rsidR="00D97453">
        <w:rPr>
          <w:rFonts w:ascii="TH SarabunPSK" w:hAnsi="TH SarabunPSK" w:cs="TH SarabunPSK" w:hint="cs"/>
          <w:color w:val="4A4A4A"/>
          <w:sz w:val="32"/>
          <w:szCs w:val="32"/>
          <w:shd w:val="clear" w:color="auto" w:fill="FFFFFF"/>
          <w:cs/>
        </w:rPr>
        <w:t>หลัง</w:t>
      </w:r>
      <w:r w:rsidR="00D0778E"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มาแซงรถที่</w:t>
      </w:r>
      <w:r w:rsidR="00D0778E"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หยุดขึ้นมาก็ได้และการข้ามถนนต้องรวดเร็วอย่าเดินลอยชาย</w:t>
      </w:r>
      <w:r w:rsidR="00D0778E"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</w:rPr>
        <w:t xml:space="preserve"> </w:t>
      </w:r>
      <w:r w:rsidR="00D0778E" w:rsidRPr="00D97453"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  <w:t>สำหรับ</w:t>
      </w:r>
      <w:r w:rsidR="00D0778E" w:rsidRPr="00D97453">
        <w:rPr>
          <w:rFonts w:ascii="TH SarabunPSK" w:eastAsia="Times New Roman" w:hAnsi="TH SarabunPSK" w:cs="TH SarabunPSK"/>
          <w:color w:val="4A4A4A"/>
          <w:sz w:val="32"/>
          <w:szCs w:val="32"/>
          <w:bdr w:val="none" w:sz="0" w:space="0" w:color="auto" w:frame="1"/>
          <w:cs/>
        </w:rPr>
        <w:t>การข้ามถนนในช่องทางข้ามที่บริเวณทางแยกให้ระวังรถที่จะเลี้ยวเข้ามาหาด้วย</w:t>
      </w:r>
    </w:p>
    <w:p w:rsidR="00D0778E" w:rsidRPr="00D97453" w:rsidRDefault="00D0778E" w:rsidP="00D0778E">
      <w:pPr>
        <w:shd w:val="clear" w:color="auto" w:fill="FFFFFF"/>
        <w:spacing w:after="0" w:line="240" w:lineRule="auto"/>
        <w:textAlignment w:val="baseline"/>
        <w:rPr>
          <w:rFonts w:ascii="TH SarabunPSK" w:eastAsia="Times New Roman" w:hAnsi="TH SarabunPSK" w:cs="TH SarabunPSK"/>
          <w:color w:val="4A4A4A"/>
          <w:sz w:val="32"/>
          <w:szCs w:val="32"/>
        </w:rPr>
      </w:pPr>
    </w:p>
    <w:p w:rsidR="00D0778E" w:rsidRPr="00D97453" w:rsidRDefault="00D0778E" w:rsidP="00D0778E">
      <w:pPr>
        <w:shd w:val="clear" w:color="auto" w:fill="FFFFFF"/>
        <w:spacing w:after="0" w:line="240" w:lineRule="auto"/>
        <w:textAlignment w:val="baseline"/>
        <w:rPr>
          <w:rFonts w:ascii="TH SarabunPSK" w:eastAsia="Times New Roman" w:hAnsi="TH SarabunPSK" w:cs="TH SarabunPSK"/>
          <w:color w:val="4A4A4A"/>
          <w:sz w:val="32"/>
          <w:szCs w:val="32"/>
          <w:cs/>
        </w:rPr>
      </w:pPr>
      <w:r w:rsidRPr="00D97453">
        <w:rPr>
          <w:rFonts w:ascii="TH SarabunPSK" w:eastAsia="Times New Roman" w:hAnsi="TH SarabunPSK" w:cs="TH SarabunPSK"/>
          <w:color w:val="4A4A4A"/>
          <w:sz w:val="32"/>
          <w:szCs w:val="32"/>
          <w:cs/>
        </w:rPr>
        <w:t xml:space="preserve">ทั้งนี้ 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อุบัติเหตุเป็นสิ่งไม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 xml:space="preserve">่คาดฝันที่อาจเกิดขึ้นได้เสมอ 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การเคารพ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</w:rPr>
        <w:t> </w:t>
      </w:r>
      <w:hyperlink r:id="rId6" w:history="1">
        <w:r w:rsidRPr="00D97453">
          <w:rPr>
            <w:rStyle w:val="a5"/>
            <w:rFonts w:ascii="TH SarabunPSK" w:hAnsi="TH SarabunPSK" w:cs="TH SarabunPSK"/>
            <w:color w:val="00205B"/>
            <w:sz w:val="32"/>
            <w:szCs w:val="32"/>
            <w:bdr w:val="none" w:sz="0" w:space="0" w:color="auto" w:frame="1"/>
            <w:cs/>
          </w:rPr>
          <w:t>กฎหมาย ทางม้าลาย</w:t>
        </w:r>
      </w:hyperlink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</w:rPr>
        <w:t> </w:t>
      </w:r>
      <w:r w:rsidRPr="00D97453">
        <w:rPr>
          <w:rFonts w:ascii="TH SarabunPSK" w:hAnsi="TH SarabunPSK" w:cs="TH SarabunPSK"/>
          <w:color w:val="4A4A4A"/>
          <w:sz w:val="32"/>
          <w:szCs w:val="32"/>
          <w:shd w:val="clear" w:color="auto" w:fill="FFFFFF"/>
          <w:cs/>
        </w:rPr>
        <w:t>รวมทั้งมีน้ำใจในการใช้รถใช้ถนนกับเพื่อนร่วมทางแล้ว การระมัดระวังก็ถือว่าเป็นอีกข้อที่ช่วยเพิ่มความปลอดภัยให้กับตัวคุณมากขึ้น นอกจากนี้แล้วผู้ขับขี่เองก็ต้องเคารพผู้ร่วมใช้ท้องถนนด้วยเช่นกัน เพื่อให้เกิดความปลอดภัยต่อผู้สัญจรด้วยและจะทำให้ท้องถนนนั้นดีขึ้นกว่าเดิมด้วย</w:t>
      </w:r>
    </w:p>
    <w:p w:rsidR="00071FB2" w:rsidRDefault="00071FB2" w:rsidP="00071FB2">
      <w:pPr>
        <w:shd w:val="clear" w:color="auto" w:fill="FFFFFF"/>
        <w:spacing w:after="0" w:line="240" w:lineRule="auto"/>
        <w:textAlignment w:val="baseline"/>
        <w:rPr>
          <w:rFonts w:ascii="TH SarabunPSK" w:eastAsia="Times New Roman" w:hAnsi="TH SarabunPSK" w:cs="TH SarabunPSK"/>
          <w:color w:val="000000" w:themeColor="text1"/>
          <w:sz w:val="32"/>
          <w:szCs w:val="32"/>
        </w:rPr>
      </w:pPr>
    </w:p>
    <w:p w:rsidR="00D97453" w:rsidRPr="00D97453" w:rsidRDefault="00D97453" w:rsidP="00071FB2">
      <w:pPr>
        <w:shd w:val="clear" w:color="auto" w:fill="FFFFFF"/>
        <w:spacing w:after="0" w:line="240" w:lineRule="auto"/>
        <w:textAlignment w:val="baseline"/>
        <w:rPr>
          <w:rFonts w:ascii="TH SarabunPSK" w:eastAsia="Times New Roman" w:hAnsi="TH SarabunPSK" w:cs="TH SarabunPSK" w:hint="cs"/>
          <w:color w:val="000000" w:themeColor="text1"/>
          <w:sz w:val="32"/>
          <w:szCs w:val="32"/>
          <w:cs/>
        </w:rPr>
      </w:pPr>
      <w:r>
        <w:rPr>
          <w:rFonts w:ascii="TH SarabunPSK" w:eastAsia="Times New Roman" w:hAnsi="TH SarabunPSK" w:cs="TH SarabunPSK" w:hint="cs"/>
          <w:color w:val="000000" w:themeColor="text1"/>
          <w:sz w:val="32"/>
          <w:szCs w:val="32"/>
          <w:cs/>
        </w:rPr>
        <w:t xml:space="preserve">ข่าว </w:t>
      </w:r>
      <w:r>
        <w:rPr>
          <w:rFonts w:ascii="TH SarabunPSK" w:eastAsia="Times New Roman" w:hAnsi="TH SarabunPSK" w:cs="TH SarabunPSK"/>
          <w:color w:val="000000" w:themeColor="text1"/>
          <w:sz w:val="32"/>
          <w:szCs w:val="32"/>
        </w:rPr>
        <w:t xml:space="preserve">: </w:t>
      </w:r>
      <w:r>
        <w:rPr>
          <w:rFonts w:ascii="TH SarabunPSK" w:eastAsia="Times New Roman" w:hAnsi="TH SarabunPSK" w:cs="TH SarabunPSK" w:hint="cs"/>
          <w:color w:val="000000" w:themeColor="text1"/>
          <w:sz w:val="32"/>
          <w:szCs w:val="32"/>
          <w:cs/>
        </w:rPr>
        <w:t>สำนักงานประชาสัมพันธ์จังหวัดลพบุรี</w:t>
      </w:r>
    </w:p>
    <w:p w:rsidR="00071FB2" w:rsidRPr="00071FB2" w:rsidRDefault="00071FB2" w:rsidP="00071FB2">
      <w:pPr>
        <w:shd w:val="clear" w:color="auto" w:fill="FFFFFF"/>
        <w:spacing w:after="0" w:line="288" w:lineRule="atLeast"/>
        <w:textAlignment w:val="baseline"/>
        <w:outlineLvl w:val="2"/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</w:pPr>
    </w:p>
    <w:p w:rsidR="00071FB2" w:rsidRPr="00D97453" w:rsidRDefault="00071FB2" w:rsidP="00071FB2">
      <w:pPr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</w:p>
    <w:sectPr w:rsidR="00071FB2" w:rsidRPr="00D974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36C21"/>
    <w:multiLevelType w:val="multilevel"/>
    <w:tmpl w:val="12CC8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176BFF"/>
    <w:multiLevelType w:val="multilevel"/>
    <w:tmpl w:val="DF82F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C6D"/>
    <w:rsid w:val="00030C6D"/>
    <w:rsid w:val="00071FB2"/>
    <w:rsid w:val="004F0322"/>
    <w:rsid w:val="00575516"/>
    <w:rsid w:val="006F0434"/>
    <w:rsid w:val="009D02C4"/>
    <w:rsid w:val="00CB3545"/>
    <w:rsid w:val="00D0778E"/>
    <w:rsid w:val="00D53FF1"/>
    <w:rsid w:val="00D61E0E"/>
    <w:rsid w:val="00D7694D"/>
    <w:rsid w:val="00D9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7B75F1-D15A-405E-90C6-849E70F39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71FB2"/>
    <w:pPr>
      <w:spacing w:before="100" w:beforeAutospacing="1" w:after="100" w:afterAutospacing="1" w:line="240" w:lineRule="auto"/>
      <w:outlineLvl w:val="2"/>
    </w:pPr>
    <w:rPr>
      <w:rFonts w:ascii="Angsana New" w:eastAsia="Times New Roman" w:hAnsi="Angsana New" w:cs="Angsana New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71FB2"/>
    <w:rPr>
      <w:i/>
      <w:iCs/>
    </w:rPr>
  </w:style>
  <w:style w:type="character" w:styleId="a4">
    <w:name w:val="Strong"/>
    <w:basedOn w:val="a0"/>
    <w:uiPriority w:val="22"/>
    <w:qFormat/>
    <w:rsid w:val="00071FB2"/>
    <w:rPr>
      <w:b/>
      <w:bCs/>
    </w:rPr>
  </w:style>
  <w:style w:type="character" w:styleId="a5">
    <w:name w:val="Hyperlink"/>
    <w:basedOn w:val="a0"/>
    <w:uiPriority w:val="99"/>
    <w:semiHidden/>
    <w:unhideWhenUsed/>
    <w:rsid w:val="00071FB2"/>
    <w:rPr>
      <w:color w:val="0000FF"/>
      <w:u w:val="single"/>
    </w:rPr>
  </w:style>
  <w:style w:type="character" w:customStyle="1" w:styleId="30">
    <w:name w:val="หัวเรื่อง 3 อักขระ"/>
    <w:basedOn w:val="a0"/>
    <w:link w:val="3"/>
    <w:uiPriority w:val="9"/>
    <w:rsid w:val="00071FB2"/>
    <w:rPr>
      <w:rFonts w:ascii="Angsana New" w:eastAsia="Times New Roman" w:hAnsi="Angsana New" w:cs="Angsana New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12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rsome.co.th/news/item/cross-road-story" TargetMode="External"/><Relationship Id="rId5" Type="http://schemas.openxmlformats.org/officeDocument/2006/relationships/hyperlink" Target="https://www.carsome.co.th/news/item/cross-road-sto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1634</Characters>
  <Application>Microsoft Office Word</Application>
  <DocSecurity>0</DocSecurity>
  <Lines>71</Lines>
  <Paragraphs>39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2023-11-03T08:52:00Z</dcterms:created>
  <dcterms:modified xsi:type="dcterms:W3CDTF">2023-11-03T08:52:00Z</dcterms:modified>
</cp:coreProperties>
</file>