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235B4" w:rsidRDefault="008235B4" w:rsidP="008235B4">
      <w:bookmarkStart w:id="0" w:name="_GoBack"/>
      <w:r>
        <w:rPr>
          <w:rFonts w:cs="Cordia New"/>
          <w:cs/>
        </w:rPr>
        <w:t>คณะสงฆ์จังหวัดลพบุรี ร่วมกับจังหวัดลพบุรี ประกอบพิธีเจริญพระพุทธมนต์และเจริญ</w:t>
      </w:r>
      <w:proofErr w:type="spellStart"/>
      <w:r>
        <w:rPr>
          <w:rFonts w:cs="Cordia New"/>
          <w:cs/>
        </w:rPr>
        <w:t>จิตต</w:t>
      </w:r>
      <w:proofErr w:type="spellEnd"/>
      <w:r>
        <w:rPr>
          <w:rFonts w:cs="Cordia New"/>
          <w:cs/>
        </w:rPr>
        <w:t>ภาวนา</w:t>
      </w:r>
      <w:bookmarkEnd w:id="0"/>
      <w:r>
        <w:rPr>
          <w:rFonts w:cs="Cordia New"/>
          <w:cs/>
        </w:rPr>
        <w:t xml:space="preserve"> ถวายเป็นพระราชกุศล เนื่องในโอกาสวันเฉลิมพระชนมพรรษาสมเด็จพระนางเจ้าฯ พระบรมราชินี 3 มิถุนายน 2567</w:t>
      </w:r>
    </w:p>
    <w:p w:rsidR="008235B4" w:rsidRDefault="008235B4" w:rsidP="008235B4"/>
    <w:p w:rsidR="008235B4" w:rsidRDefault="008235B4" w:rsidP="008235B4">
      <w:r>
        <w:rPr>
          <w:rFonts w:cs="Cordia New"/>
          <w:cs/>
        </w:rPr>
        <w:t xml:space="preserve">   วันที่ 3 มิถุนายน 2567 เวลา 13.00 น. ณ วัดสำราญ ตำบลโพธิ์เก้าต้น อำเภอเมืองลพบุรี จังหวัดลพบุรี  </w:t>
      </w:r>
      <w:r w:rsidRPr="008235B4">
        <w:rPr>
          <w:rFonts w:cs="Cordia New"/>
          <w:cs/>
        </w:rPr>
        <w:t>พระกิตติญาณเมธี เจ้าคณะอำเภอเมืองลพบุรี(ธรรมยุต) เจ้าอาวาสวัดกลาง</w:t>
      </w:r>
      <w:r>
        <w:rPr>
          <w:rFonts w:cs="Cordia New" w:hint="cs"/>
          <w:cs/>
        </w:rPr>
        <w:t xml:space="preserve"> </w:t>
      </w:r>
      <w:r>
        <w:rPr>
          <w:rFonts w:cs="Cordia New"/>
          <w:cs/>
        </w:rPr>
        <w:t xml:space="preserve"> </w:t>
      </w:r>
      <w:r>
        <w:rPr>
          <w:rFonts w:cs="Cordia New"/>
          <w:cs/>
        </w:rPr>
        <w:t xml:space="preserve">เป็นประธานฝ่ายสงฆ์  นายอำพล </w:t>
      </w:r>
      <w:proofErr w:type="spellStart"/>
      <w:r>
        <w:rPr>
          <w:rFonts w:cs="Cordia New"/>
          <w:cs/>
        </w:rPr>
        <w:t>อังคภากรณ์</w:t>
      </w:r>
      <w:proofErr w:type="spellEnd"/>
      <w:r>
        <w:rPr>
          <w:rFonts w:cs="Cordia New"/>
          <w:cs/>
        </w:rPr>
        <w:t>กุล ผู้ว่าราชการจังหวัดลพบุรี เป็นประธานฝ่ายฆราวาส ในพิธีเจริญพระพุทธมนต์และเจริญ</w:t>
      </w:r>
      <w:proofErr w:type="spellStart"/>
      <w:r>
        <w:rPr>
          <w:rFonts w:cs="Cordia New"/>
          <w:cs/>
        </w:rPr>
        <w:t>จิตต</w:t>
      </w:r>
      <w:proofErr w:type="spellEnd"/>
      <w:r>
        <w:rPr>
          <w:rFonts w:cs="Cordia New"/>
          <w:cs/>
        </w:rPr>
        <w:t xml:space="preserve">ภาวนา ถวายเป็นพระราชกุศล เนื่องในโอกาสวันเฉลิมพระชนมพรรษาสมเด็จพระนางเจ้าฯ พระบรมราชินี 3 มิถุนายน 2567โดยมี </w:t>
      </w:r>
      <w:r>
        <w:rPr>
          <w:rFonts w:cs="Cordia New" w:hint="cs"/>
          <w:cs/>
        </w:rPr>
        <w:t xml:space="preserve">นางสุวจี </w:t>
      </w:r>
      <w:proofErr w:type="spellStart"/>
      <w:r>
        <w:rPr>
          <w:rFonts w:cs="Cordia New" w:hint="cs"/>
          <w:cs/>
        </w:rPr>
        <w:t>ศิริปัญโญ</w:t>
      </w:r>
      <w:proofErr w:type="spellEnd"/>
      <w:r>
        <w:rPr>
          <w:rFonts w:cs="Cordia New" w:hint="cs"/>
          <w:cs/>
        </w:rPr>
        <w:t xml:space="preserve"> นายกเหล่ากาชาดจังหวัดลพบุรี  พร้อมด้วย </w:t>
      </w:r>
      <w:r>
        <w:rPr>
          <w:rFonts w:cs="Cordia New"/>
          <w:cs/>
        </w:rPr>
        <w:t xml:space="preserve"> </w:t>
      </w:r>
      <w:r>
        <w:rPr>
          <w:rFonts w:cs="Cordia New"/>
          <w:cs/>
        </w:rPr>
        <w:t xml:space="preserve"> ข้าราชการ ตุลาการ  </w:t>
      </w:r>
      <w:r>
        <w:rPr>
          <w:rFonts w:cs="Cordia New"/>
          <w:cs/>
        </w:rPr>
        <w:t>ตำรวจ  หัวหน้าส่วนราชการ และพุทธศาสนิกชนชาวลพบุรี ร่วมพิธี</w:t>
      </w:r>
    </w:p>
    <w:p w:rsidR="008235B4" w:rsidRDefault="008235B4" w:rsidP="008235B4">
      <w:r>
        <w:rPr>
          <w:rFonts w:cs="Cordia New"/>
          <w:cs/>
        </w:rPr>
        <w:t xml:space="preserve">     สำหรับพิธีเจริญพระพุทธมนต์เฉลิมพระเกียรติ ครั้งนี้ คณะสงฆ์ได้ร่วมกันสวดเจริญพระพุทธมนต์ ถวายเป็นพระราชกุศล</w:t>
      </w:r>
      <w:r>
        <w:rPr>
          <w:rFonts w:cs="Cordia New" w:hint="cs"/>
          <w:cs/>
        </w:rPr>
        <w:t>เพื่อ</w:t>
      </w:r>
      <w:r>
        <w:rPr>
          <w:rFonts w:cs="Cordia New"/>
          <w:cs/>
        </w:rPr>
        <w:t>เป็นการสำนึกในพระมหากรุณาธิคุณและแสดงออกถึงความจงรักภักดีต่อสถาบันกษัตริย์ ที่ทรงมีต่อพสกนิกร ทรงปฏิบัติบำ</w:t>
      </w:r>
      <w:r>
        <w:rPr>
          <w:rFonts w:cs="Cordia New"/>
          <w:cs/>
        </w:rPr>
        <w:t>เพ็ญพระราช</w:t>
      </w:r>
      <w:proofErr w:type="spellStart"/>
      <w:r>
        <w:rPr>
          <w:rFonts w:cs="Cordia New"/>
          <w:cs/>
        </w:rPr>
        <w:t>กรณีย</w:t>
      </w:r>
      <w:proofErr w:type="spellEnd"/>
      <w:r>
        <w:rPr>
          <w:rFonts w:cs="Cordia New"/>
          <w:cs/>
        </w:rPr>
        <w:t>กิจนานัปการ ที่</w:t>
      </w:r>
      <w:r>
        <w:rPr>
          <w:rFonts w:cs="Cordia New"/>
          <w:cs/>
        </w:rPr>
        <w:t xml:space="preserve">อำนวยประโยชน์แก่อาณาประชาราษฎร์ก่อให้เกิดความร่มเย็นแก่ประเทศชาติ และเพื่อเทิดทูนสถาบันชาติ ศาสนา และพระมหากษัตริย์ ซึ่งเป็นสถานบันหลักในสังคมไทย อีกทั้ง เพื่อความเป็นสิริมงคลของปวงชนชาวไทยทุกหมู่เหล่า </w:t>
      </w:r>
    </w:p>
    <w:p w:rsidR="008235B4" w:rsidRDefault="008235B4" w:rsidP="008235B4"/>
    <w:p w:rsidR="00214047" w:rsidRPr="008235B4" w:rsidRDefault="008235B4" w:rsidP="008235B4">
      <w:r>
        <w:rPr>
          <w:rFonts w:cs="Cordia New"/>
          <w:cs/>
        </w:rPr>
        <w:t>ข่าว : สำนักงานประชาสัมพันธ์จังหวัดลพบุรี</w:t>
      </w:r>
    </w:p>
    <w:sectPr w:rsidR="00214047" w:rsidRPr="008235B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45F59"/>
    <w:rsid w:val="00214047"/>
    <w:rsid w:val="00445F59"/>
    <w:rsid w:val="008235B4"/>
    <w:rsid w:val="00D336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BDB17BF-BC99-4F07-902A-2D1D407E29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ธีมของ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182</Words>
  <Characters>1038</Characters>
  <Application>Microsoft Office Word</Application>
  <DocSecurity>0</DocSecurity>
  <Lines>8</Lines>
  <Paragraphs>2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2</cp:revision>
  <dcterms:created xsi:type="dcterms:W3CDTF">2024-06-03T07:51:00Z</dcterms:created>
  <dcterms:modified xsi:type="dcterms:W3CDTF">2024-06-03T07:51:00Z</dcterms:modified>
</cp:coreProperties>
</file>